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/>
          <w:sz w:val="30"/>
          <w:lang w:val="en-US" w:eastAsia="zh-CN"/>
        </w:rPr>
      </w:pPr>
      <w:r>
        <w:rPr>
          <w:rFonts w:hint="eastAsia" w:ascii="宋体" w:hAnsi="宋体"/>
          <w:b/>
          <w:sz w:val="30"/>
        </w:rPr>
        <w:t>附件</w:t>
      </w:r>
      <w:r>
        <w:rPr>
          <w:rFonts w:hint="eastAsia" w:ascii="宋体" w:hAnsi="宋体"/>
          <w:b/>
          <w:sz w:val="30"/>
          <w:lang w:val="en-US" w:eastAsia="zh-CN"/>
        </w:rPr>
        <w:t>4-1</w:t>
      </w:r>
    </w:p>
    <w:p>
      <w:pPr>
        <w:rPr>
          <w:rFonts w:ascii="宋体" w:hAnsi="宋体"/>
          <w:sz w:val="28"/>
        </w:rPr>
      </w:pPr>
    </w:p>
    <w:p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珠海市城市</w:t>
      </w:r>
      <w:r>
        <w:rPr>
          <w:rFonts w:hint="eastAsia" w:ascii="宋体" w:hAnsi="宋体"/>
          <w:b/>
          <w:bCs/>
          <w:sz w:val="52"/>
          <w:szCs w:val="52"/>
          <w:lang w:eastAsia="zh-CN"/>
        </w:rPr>
        <w:t>园林</w:t>
      </w:r>
      <w:r>
        <w:rPr>
          <w:rFonts w:hint="eastAsia" w:ascii="宋体" w:hAnsi="宋体"/>
          <w:b/>
          <w:bCs/>
          <w:sz w:val="52"/>
          <w:szCs w:val="52"/>
        </w:rPr>
        <w:t>绿化工程质量奖</w:t>
      </w:r>
    </w:p>
    <w:p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（养护类）</w:t>
      </w:r>
    </w:p>
    <w:p>
      <w:pPr>
        <w:jc w:val="center"/>
        <w:rPr>
          <w:rFonts w:ascii="宋体" w:hAnsi="宋体"/>
          <w:b/>
          <w:bCs/>
          <w:sz w:val="52"/>
          <w:szCs w:val="52"/>
        </w:rPr>
      </w:pPr>
    </w:p>
    <w:p>
      <w:pPr>
        <w:jc w:val="center"/>
        <w:rPr>
          <w:rFonts w:ascii="宋体" w:hAnsi="宋体"/>
          <w:b/>
          <w:bCs/>
          <w:sz w:val="84"/>
          <w:szCs w:val="84"/>
        </w:rPr>
      </w:pPr>
      <w:r>
        <w:rPr>
          <w:rFonts w:hint="eastAsia" w:ascii="宋体" w:hAnsi="宋体"/>
          <w:b/>
          <w:bCs/>
          <w:sz w:val="84"/>
          <w:szCs w:val="84"/>
        </w:rPr>
        <w:t>申</w:t>
      </w:r>
      <w:r>
        <w:rPr>
          <w:rFonts w:ascii="宋体" w:hAnsi="宋体"/>
          <w:b/>
          <w:bCs/>
          <w:sz w:val="84"/>
          <w:szCs w:val="84"/>
        </w:rPr>
        <w:t xml:space="preserve">  报  表</w:t>
      </w:r>
    </w:p>
    <w:p>
      <w:pPr>
        <w:rPr>
          <w:rFonts w:ascii="宋体" w:hAnsi="宋体"/>
          <w:b/>
          <w:bCs/>
          <w:sz w:val="32"/>
        </w:rPr>
      </w:pPr>
    </w:p>
    <w:p>
      <w:pPr>
        <w:rPr>
          <w:rFonts w:ascii="宋体" w:hAnsi="宋体"/>
          <w:b/>
          <w:bCs/>
          <w:sz w:val="32"/>
        </w:rPr>
      </w:pPr>
    </w:p>
    <w:p>
      <w:pPr>
        <w:ind w:firstLine="321" w:firstLineChars="100"/>
        <w:rPr>
          <w:rFonts w:ascii="宋体" w:hAnsi="宋体"/>
          <w:b/>
          <w:bCs/>
          <w:sz w:val="32"/>
          <w:u w:val="none"/>
        </w:rPr>
      </w:pPr>
      <w:r>
        <w:rPr>
          <w:rFonts w:hint="eastAsia" w:ascii="宋体" w:hAnsi="宋体"/>
          <w:b/>
          <w:bCs/>
          <w:sz w:val="32"/>
        </w:rPr>
        <w:t>工程名称（全称）：</w:t>
      </w:r>
      <w:r>
        <w:rPr>
          <w:rFonts w:hint="eastAsia" w:ascii="宋体" w:hAnsi="宋体"/>
          <w:b/>
          <w:bCs/>
          <w:sz w:val="32"/>
          <w:u w:val="none"/>
        </w:rPr>
        <w:t>__________________________________</w:t>
      </w:r>
    </w:p>
    <w:p>
      <w:pPr>
        <w:rPr>
          <w:rFonts w:ascii="宋体" w:hAnsi="宋体"/>
          <w:b/>
          <w:bCs/>
          <w:sz w:val="32"/>
        </w:rPr>
      </w:pPr>
    </w:p>
    <w:p>
      <w:pPr>
        <w:ind w:firstLine="321" w:firstLineChars="100"/>
        <w:rPr>
          <w:rFonts w:ascii="宋体" w:hAnsi="宋体"/>
          <w:b w:val="0"/>
          <w:bCs w:val="0"/>
          <w:sz w:val="32"/>
          <w:u w:val="none"/>
        </w:rPr>
      </w:pPr>
      <w:r>
        <w:rPr>
          <w:rFonts w:hint="eastAsia" w:ascii="宋体" w:hAnsi="宋体"/>
          <w:b/>
          <w:bCs/>
          <w:sz w:val="32"/>
        </w:rPr>
        <w:t>申报单位（盖章）：</w:t>
      </w:r>
      <w:r>
        <w:rPr>
          <w:rFonts w:hint="eastAsia" w:ascii="宋体" w:hAnsi="宋体"/>
          <w:b w:val="0"/>
          <w:bCs w:val="0"/>
          <w:sz w:val="32"/>
          <w:u w:val="none"/>
        </w:rPr>
        <w:t>__________________________________</w:t>
      </w:r>
    </w:p>
    <w:p>
      <w:pPr>
        <w:rPr>
          <w:rFonts w:ascii="宋体" w:hAnsi="宋体"/>
          <w:b/>
          <w:bCs/>
          <w:sz w:val="32"/>
        </w:rPr>
      </w:pPr>
    </w:p>
    <w:p>
      <w:pPr>
        <w:ind w:firstLine="321" w:firstLineChars="100"/>
        <w:rPr>
          <w:rFonts w:ascii="宋体" w:hAnsi="宋体"/>
          <w:b w:val="0"/>
          <w:bCs w:val="0"/>
          <w:sz w:val="32"/>
          <w:u w:val="none"/>
        </w:rPr>
      </w:pPr>
      <w:r>
        <w:rPr>
          <w:rFonts w:hint="eastAsia" w:ascii="宋体" w:hAnsi="宋体"/>
          <w:b/>
          <w:bCs/>
          <w:sz w:val="32"/>
          <w:lang w:val="en-US" w:eastAsia="zh-CN"/>
        </w:rPr>
        <w:t>企业</w:t>
      </w:r>
      <w:r>
        <w:rPr>
          <w:rFonts w:hint="eastAsia" w:ascii="宋体" w:hAnsi="宋体"/>
          <w:b/>
          <w:bCs/>
          <w:sz w:val="32"/>
        </w:rPr>
        <w:t>负责人：</w:t>
      </w:r>
      <w:r>
        <w:rPr>
          <w:rFonts w:hint="eastAsia" w:ascii="宋体" w:hAnsi="宋体"/>
          <w:b/>
          <w:bCs/>
          <w:sz w:val="32"/>
          <w:u w:val="single"/>
          <w:lang w:val="en-US" w:eastAsia="zh-CN"/>
        </w:rPr>
        <w:t xml:space="preserve">                                     </w:t>
      </w:r>
      <w:r>
        <w:rPr>
          <w:rFonts w:hint="eastAsia" w:ascii="宋体" w:hAnsi="宋体"/>
          <w:b w:val="0"/>
          <w:bCs w:val="0"/>
          <w:sz w:val="32"/>
          <w:u w:val="none"/>
          <w:lang w:val="en-US" w:eastAsia="zh-CN"/>
        </w:rPr>
        <w:t xml:space="preserve">           </w:t>
      </w:r>
    </w:p>
    <w:p>
      <w:pPr>
        <w:ind w:firstLine="321" w:firstLineChars="100"/>
        <w:rPr>
          <w:rFonts w:ascii="宋体" w:hAnsi="宋体"/>
          <w:b/>
          <w:bCs/>
          <w:sz w:val="32"/>
        </w:rPr>
      </w:pPr>
    </w:p>
    <w:p>
      <w:pPr>
        <w:ind w:firstLine="321" w:firstLineChars="100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t>业主单位</w:t>
      </w:r>
      <w:r>
        <w:rPr>
          <w:rFonts w:hint="eastAsia" w:ascii="宋体" w:hAnsi="宋体"/>
          <w:b/>
          <w:bCs/>
          <w:sz w:val="32"/>
        </w:rPr>
        <w:t>（盖章）：</w:t>
      </w:r>
      <w:r>
        <w:rPr>
          <w:rFonts w:hint="eastAsia" w:ascii="宋体" w:hAnsi="宋体"/>
          <w:b/>
          <w:bCs/>
          <w:sz w:val="32"/>
          <w:u w:val="single"/>
        </w:rPr>
        <w:t>_________________________________</w:t>
      </w:r>
    </w:p>
    <w:p>
      <w:pPr>
        <w:rPr>
          <w:rFonts w:ascii="宋体" w:hAnsi="宋体"/>
          <w:b/>
          <w:bCs/>
          <w:sz w:val="32"/>
        </w:rPr>
      </w:pPr>
    </w:p>
    <w:p>
      <w:pPr>
        <w:ind w:firstLine="321" w:firstLineChars="100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t>填报日期</w:t>
      </w:r>
      <w:r>
        <w:rPr>
          <w:rFonts w:hint="eastAsia" w:ascii="宋体" w:hAnsi="宋体"/>
          <w:b/>
          <w:bCs/>
          <w:sz w:val="32"/>
        </w:rPr>
        <w:t>：</w:t>
      </w:r>
      <w:r>
        <w:rPr>
          <w:rFonts w:hint="eastAsia" w:ascii="宋体" w:hAnsi="宋体"/>
          <w:b w:val="0"/>
          <w:bCs w:val="0"/>
          <w:sz w:val="32"/>
          <w:u w:val="none"/>
        </w:rPr>
        <w:t>__________________________________</w:t>
      </w:r>
      <w:r>
        <w:rPr>
          <w:rFonts w:hint="eastAsia" w:ascii="宋体" w:hAnsi="宋体"/>
          <w:b w:val="0"/>
          <w:bCs w:val="0"/>
          <w:sz w:val="32"/>
          <w:u w:val="none"/>
          <w:lang w:val="en-US" w:eastAsia="zh-CN"/>
        </w:rPr>
        <w:t xml:space="preserve">       </w:t>
      </w:r>
    </w:p>
    <w:p>
      <w:pPr>
        <w:rPr>
          <w:rFonts w:ascii="宋体" w:hAnsi="宋体"/>
          <w:b/>
          <w:bCs/>
          <w:sz w:val="32"/>
          <w:u w:val="single"/>
        </w:rPr>
      </w:pPr>
    </w:p>
    <w:p>
      <w:pPr>
        <w:jc w:val="center"/>
        <w:rPr>
          <w:rFonts w:ascii="宋体" w:hAnsi="宋体"/>
          <w:sz w:val="32"/>
        </w:rPr>
      </w:pPr>
    </w:p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珠海市风景园林和林业协会制</w:t>
      </w:r>
    </w:p>
    <w:p>
      <w:pPr>
        <w:spacing w:beforeLines="100" w:afterLines="150" w:line="520" w:lineRule="exact"/>
        <w:jc w:val="center"/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  <w:lang w:eastAsia="zh-CN"/>
        </w:rPr>
        <w:t>填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</w:rPr>
        <w:t>报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</w:rPr>
        <w:t>说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</w:rPr>
        <w:t>明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养护面积原则上参照《评选办法》中的工程规模条款，但同一工程项目的不同分项应纳入整体工程项目同时申报；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30"/>
          <w:highlight w:val="none"/>
        </w:rPr>
        <w:t>管养面积</w:t>
      </w:r>
      <w:r>
        <w:rPr>
          <w:rFonts w:hint="eastAsia" w:ascii="仿宋" w:hAnsi="仿宋" w:eastAsia="仿宋"/>
          <w:sz w:val="30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sz w:val="30"/>
          <w:highlight w:val="none"/>
        </w:rPr>
        <w:t>万平方米以上或合同价</w:t>
      </w:r>
      <w:r>
        <w:rPr>
          <w:rFonts w:hint="eastAsia" w:ascii="仿宋" w:hAnsi="仿宋" w:eastAsia="仿宋"/>
          <w:sz w:val="30"/>
          <w:highlight w:val="none"/>
          <w:lang w:val="en-US" w:eastAsia="zh-CN"/>
        </w:rPr>
        <w:t>10</w:t>
      </w:r>
      <w:r>
        <w:rPr>
          <w:rFonts w:hint="eastAsia" w:ascii="仿宋" w:hAnsi="仿宋" w:eastAsia="仿宋"/>
          <w:sz w:val="30"/>
          <w:highlight w:val="none"/>
        </w:rPr>
        <w:t>0万元/年以上，管养时间1年</w:t>
      </w:r>
      <w:r>
        <w:rPr>
          <w:rFonts w:hint="eastAsia" w:ascii="仿宋" w:hAnsi="仿宋" w:eastAsia="仿宋"/>
          <w:sz w:val="30"/>
          <w:highlight w:val="none"/>
          <w:lang w:eastAsia="zh-CN"/>
        </w:rPr>
        <w:t>以上</w:t>
      </w:r>
      <w:r>
        <w:rPr>
          <w:rFonts w:hint="eastAsia" w:ascii="仿宋" w:hAnsi="仿宋" w:eastAsia="仿宋"/>
          <w:sz w:val="30"/>
          <w:highlight w:val="none"/>
        </w:rPr>
        <w:t>并且正在养护中的项目</w:t>
      </w:r>
      <w:r>
        <w:rPr>
          <w:rFonts w:hint="eastAsia" w:ascii="仿宋" w:hAnsi="仿宋" w:eastAsia="仿宋"/>
          <w:color w:val="auto"/>
          <w:sz w:val="30"/>
          <w:highlight w:val="none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管养时间满1年以上且没有发现质量问题和隐患；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申报材料：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）《珠海市城市绿化工程质量奖申报表》（一式两份）。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（2）管养合同证明。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反映管养状况的彩色照片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，一律编印在A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纸上，并附简要文字说明。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填表说明：</w:t>
      </w:r>
    </w:p>
    <w:p>
      <w:pPr>
        <w:spacing w:line="360" w:lineRule="auto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（一）“工程名称”必须与合同文本的工程名称一致。</w:t>
      </w:r>
    </w:p>
    <w:p>
      <w:pPr>
        <w:spacing w:line="360" w:lineRule="auto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（二）“申报单位名称”必须同相应的承包合同中的单位名称一致，均为规范的全称（与公章一致），而不能使用简称；</w:t>
      </w:r>
    </w:p>
    <w:p>
      <w:pPr>
        <w:spacing w:line="360" w:lineRule="auto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（三）管养项目说明：管养重点和难点及解决措施具有针对性、创新性和先进性，主要指标达到养护技术标准和水平；采用节能减排、节水效果、安全环保等措施及土壤、植物生长、有害生物控制效果评价。</w:t>
      </w:r>
    </w:p>
    <w:p>
      <w:pPr>
        <w:spacing w:line="360" w:lineRule="auto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（四）直接参与项目管养的主要管理和技术人员</w:t>
      </w:r>
      <w:r>
        <w:rPr>
          <w:rFonts w:hint="eastAsia" w:ascii="仿宋" w:hAnsi="仿宋" w:eastAsia="仿宋" w:cs="仿宋"/>
          <w:kern w:val="0"/>
          <w:sz w:val="28"/>
          <w:szCs w:val="28"/>
        </w:rPr>
        <w:t>填报数量原则上不得超过2 人，名单一经申报，不得更改。</w:t>
      </w:r>
    </w:p>
    <w:p>
      <w:pPr>
        <w:tabs>
          <w:tab w:val="left" w:pos="8280"/>
        </w:tabs>
        <w:snapToGrid w:val="0"/>
        <w:spacing w:line="360" w:lineRule="auto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（五）此《申报表》填后，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用A4纸正反面打印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tabs>
          <w:tab w:val="left" w:pos="8280"/>
        </w:tabs>
        <w:snapToGrid w:val="0"/>
        <w:spacing w:line="360" w:lineRule="auto"/>
        <w:ind w:firstLine="420" w:firstLineChars="150"/>
        <w:rPr>
          <w:rFonts w:ascii="宋体" w:hAnsi="宋体"/>
          <w:sz w:val="32"/>
        </w:rPr>
      </w:pPr>
      <w:r>
        <w:rPr>
          <w:rFonts w:hint="eastAsia" w:ascii="仿宋" w:hAnsi="仿宋" w:eastAsia="仿宋" w:cs="仿宋"/>
          <w:sz w:val="28"/>
          <w:szCs w:val="28"/>
        </w:rPr>
        <w:t>（六）《申报表》须按原样下载并填报。</w:t>
      </w: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p>
      <w:pPr>
        <w:jc w:val="both"/>
        <w:rPr>
          <w:rFonts w:ascii="宋体" w:hAnsi="宋体"/>
          <w:sz w:val="32"/>
        </w:rPr>
      </w:pPr>
    </w:p>
    <w:tbl>
      <w:tblPr>
        <w:tblStyle w:val="4"/>
        <w:tblW w:w="92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"/>
        <w:gridCol w:w="1920"/>
        <w:gridCol w:w="1897"/>
        <w:gridCol w:w="807"/>
        <w:gridCol w:w="1243"/>
        <w:gridCol w:w="711"/>
        <w:gridCol w:w="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664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7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674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7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694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564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固定电话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绿地类型</w:t>
            </w:r>
          </w:p>
        </w:tc>
        <w:tc>
          <w:tcPr>
            <w:tcW w:w="3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634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入会时间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是否按规定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缴纳会费</w:t>
            </w:r>
          </w:p>
        </w:tc>
        <w:tc>
          <w:tcPr>
            <w:tcW w:w="3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是□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634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7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项目地址</w:t>
            </w:r>
          </w:p>
        </w:tc>
        <w:tc>
          <w:tcPr>
            <w:tcW w:w="7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管养起止时间</w:t>
            </w:r>
          </w:p>
        </w:tc>
        <w:tc>
          <w:tcPr>
            <w:tcW w:w="7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管养面积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合同金额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0" w:hRule="exact"/>
        </w:trPr>
        <w:tc>
          <w:tcPr>
            <w:tcW w:w="92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申报单位法定代表人声明：</w:t>
            </w:r>
          </w:p>
          <w:p>
            <w:pPr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本人 </w:t>
            </w:r>
            <w:r>
              <w:rPr>
                <w:rFonts w:hint="eastAsia" w:ascii="宋体" w:hAnsi="宋体"/>
                <w:b w:val="0"/>
                <w:bCs w:val="0"/>
                <w:sz w:val="3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郑重声明，本单位填报的申报表及附件材料的全部数据、内容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都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是真实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可靠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申报材料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存有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虚假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不实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项目愿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退出评选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单位法定代表人：                        （公章）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项目说明（亮点、特点）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8" w:hRule="atLeast"/>
        </w:trPr>
        <w:tc>
          <w:tcPr>
            <w:tcW w:w="92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tbl>
      <w:tblPr>
        <w:tblStyle w:val="4"/>
        <w:tblW w:w="92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exact"/>
        </w:trPr>
        <w:tc>
          <w:tcPr>
            <w:tcW w:w="9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业主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单位意见：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5600" w:firstLineChars="20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单位盖章：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1" w:hRule="exact"/>
        </w:trPr>
        <w:tc>
          <w:tcPr>
            <w:tcW w:w="9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评审专家意见：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评审专家签名：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月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2" w:hRule="exact"/>
        </w:trPr>
        <w:tc>
          <w:tcPr>
            <w:tcW w:w="9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协会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评审委员会审核意见：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评审委员会成员签名：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市协会盖章：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月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日</w:t>
            </w:r>
          </w:p>
        </w:tc>
      </w:tr>
    </w:tbl>
    <w:p>
      <w:pPr>
        <w:rPr>
          <w:rFonts w:ascii="宋体" w:hAnsi="宋体" w:cs="宋体"/>
          <w:sz w:val="24"/>
        </w:rPr>
      </w:pPr>
    </w:p>
    <w:tbl>
      <w:tblPr>
        <w:tblStyle w:val="4"/>
        <w:tblW w:w="92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684"/>
        <w:gridCol w:w="950"/>
        <w:gridCol w:w="6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21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</w:rPr>
              <w:t>在本工程项目中做出突出贡献的主要人员情况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称</w:t>
            </w:r>
          </w:p>
        </w:tc>
        <w:tc>
          <w:tcPr>
            <w:tcW w:w="6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在本项目中担任主要工作内容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rFonts w:ascii="宋体" w:hAnsi="宋体" w:cs="宋体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BAE83"/>
    <w:multiLevelType w:val="singleLevel"/>
    <w:tmpl w:val="605BAE83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k4ZDg0NWVlMzQzM2MzMmUzZjdiMmNjZmJkMGM5YmMifQ=="/>
  </w:docVars>
  <w:rsids>
    <w:rsidRoot w:val="00172A27"/>
    <w:rsid w:val="001B4217"/>
    <w:rsid w:val="001E2A00"/>
    <w:rsid w:val="0020386F"/>
    <w:rsid w:val="00221E42"/>
    <w:rsid w:val="0035402E"/>
    <w:rsid w:val="00530A4A"/>
    <w:rsid w:val="0066751D"/>
    <w:rsid w:val="006A63FC"/>
    <w:rsid w:val="006C317F"/>
    <w:rsid w:val="006F2EEE"/>
    <w:rsid w:val="007E24CA"/>
    <w:rsid w:val="007E7BE2"/>
    <w:rsid w:val="00807E1B"/>
    <w:rsid w:val="00863E6B"/>
    <w:rsid w:val="009172A2"/>
    <w:rsid w:val="00A06D13"/>
    <w:rsid w:val="00A33621"/>
    <w:rsid w:val="00B07516"/>
    <w:rsid w:val="00BE01BD"/>
    <w:rsid w:val="00DE46A0"/>
    <w:rsid w:val="00EB2C63"/>
    <w:rsid w:val="00EB74D1"/>
    <w:rsid w:val="00EC049B"/>
    <w:rsid w:val="00FA7857"/>
    <w:rsid w:val="03CC0437"/>
    <w:rsid w:val="059263E6"/>
    <w:rsid w:val="0CEB2F0B"/>
    <w:rsid w:val="0D857F65"/>
    <w:rsid w:val="18A96F07"/>
    <w:rsid w:val="194078D4"/>
    <w:rsid w:val="1A256D30"/>
    <w:rsid w:val="1C725992"/>
    <w:rsid w:val="1CC03F92"/>
    <w:rsid w:val="1DEB721E"/>
    <w:rsid w:val="215B473F"/>
    <w:rsid w:val="233B4844"/>
    <w:rsid w:val="240676BF"/>
    <w:rsid w:val="262E0D49"/>
    <w:rsid w:val="2BA25BC4"/>
    <w:rsid w:val="2C5E178B"/>
    <w:rsid w:val="2CF01788"/>
    <w:rsid w:val="3318210F"/>
    <w:rsid w:val="33DD7C7C"/>
    <w:rsid w:val="351C73B2"/>
    <w:rsid w:val="3ADF1CA9"/>
    <w:rsid w:val="3DE45E8B"/>
    <w:rsid w:val="40A44958"/>
    <w:rsid w:val="40B77794"/>
    <w:rsid w:val="43F232F8"/>
    <w:rsid w:val="447E5C24"/>
    <w:rsid w:val="45222244"/>
    <w:rsid w:val="458A51F4"/>
    <w:rsid w:val="469A38FA"/>
    <w:rsid w:val="483708D7"/>
    <w:rsid w:val="4A9D3F9B"/>
    <w:rsid w:val="4B153D59"/>
    <w:rsid w:val="4DCD48BB"/>
    <w:rsid w:val="4F4C4487"/>
    <w:rsid w:val="5751075B"/>
    <w:rsid w:val="59E85571"/>
    <w:rsid w:val="5B554188"/>
    <w:rsid w:val="5C311ED3"/>
    <w:rsid w:val="5DAC278E"/>
    <w:rsid w:val="5DB476F4"/>
    <w:rsid w:val="640D5774"/>
    <w:rsid w:val="673D550F"/>
    <w:rsid w:val="7A5A74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0"/>
    <w:rPr>
      <w:rFonts w:hint="default"/>
      <w:sz w:val="24"/>
    </w:rPr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8D473-8714-40AB-9F9E-5C61613E01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806</Words>
  <Characters>943</Characters>
  <Lines>2</Lines>
  <Paragraphs>2</Paragraphs>
  <TotalTime>1</TotalTime>
  <ScaleCrop>false</ScaleCrop>
  <LinksUpToDate>false</LinksUpToDate>
  <CharactersWithSpaces>1230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2017-05-09T08:53:00Z</dcterms:created>
  <dc:creator>zxlh</dc:creator>
  <cp:lastModifiedBy>仲夏</cp:lastModifiedBy>
  <dcterms:modified xsi:type="dcterms:W3CDTF">2023-02-15T02:54:33Z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5A0F5B5FC6544DFDA406C60CB90B3316</vt:lpwstr>
  </property>
</Properties>
</file>