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val="0"/>
          <w:bCs/>
          <w:sz w:val="30"/>
          <w:lang w:val="en-US"/>
        </w:rPr>
      </w:pPr>
      <w:r>
        <w:rPr>
          <w:rFonts w:hint="eastAsia" w:ascii="宋体" w:hAnsi="宋体"/>
          <w:b w:val="0"/>
          <w:bCs/>
          <w:sz w:val="30"/>
        </w:rPr>
        <w:t>附件</w:t>
      </w:r>
      <w:r>
        <w:rPr>
          <w:rFonts w:hint="eastAsia" w:ascii="宋体" w:hAnsi="宋体"/>
          <w:b w:val="0"/>
          <w:bCs/>
          <w:sz w:val="30"/>
          <w:lang w:val="en-US" w:eastAsia="zh-CN"/>
        </w:rPr>
        <w:t>3-1</w:t>
      </w:r>
    </w:p>
    <w:p>
      <w:pPr>
        <w:rPr>
          <w:rFonts w:ascii="宋体" w:hAnsi="宋体"/>
          <w:sz w:val="28"/>
        </w:rPr>
      </w:pPr>
    </w:p>
    <w:p>
      <w:pPr>
        <w:jc w:val="center"/>
        <w:rPr>
          <w:rFonts w:ascii="宋体" w:hAnsi="宋体"/>
          <w:b/>
          <w:bCs/>
          <w:sz w:val="52"/>
          <w:szCs w:val="52"/>
        </w:rPr>
      </w:pPr>
      <w:r>
        <w:rPr>
          <w:rFonts w:hint="eastAsia" w:ascii="宋体" w:hAnsi="宋体"/>
          <w:b/>
          <w:bCs/>
          <w:sz w:val="52"/>
          <w:szCs w:val="52"/>
        </w:rPr>
        <w:t>珠海市城市</w:t>
      </w:r>
      <w:r>
        <w:rPr>
          <w:rFonts w:hint="eastAsia" w:ascii="宋体" w:hAnsi="宋体"/>
          <w:b/>
          <w:bCs/>
          <w:sz w:val="52"/>
          <w:szCs w:val="52"/>
          <w:lang w:eastAsia="zh-CN"/>
        </w:rPr>
        <w:t>园林</w:t>
      </w:r>
      <w:r>
        <w:rPr>
          <w:rFonts w:hint="eastAsia" w:ascii="宋体" w:hAnsi="宋体"/>
          <w:b/>
          <w:bCs/>
          <w:sz w:val="52"/>
          <w:szCs w:val="52"/>
        </w:rPr>
        <w:t>绿化工程质量奖</w:t>
      </w:r>
    </w:p>
    <w:p>
      <w:pPr>
        <w:jc w:val="center"/>
        <w:rPr>
          <w:rFonts w:ascii="宋体" w:hAnsi="宋体"/>
          <w:b/>
          <w:bCs/>
          <w:sz w:val="52"/>
          <w:szCs w:val="52"/>
        </w:rPr>
      </w:pPr>
      <w:r>
        <w:rPr>
          <w:rFonts w:hint="eastAsia" w:ascii="宋体" w:hAnsi="宋体"/>
          <w:b/>
          <w:bCs/>
          <w:sz w:val="52"/>
          <w:szCs w:val="52"/>
        </w:rPr>
        <w:t>（设计类）</w:t>
      </w:r>
      <w:bookmarkStart w:id="0" w:name="_GoBack"/>
      <w:bookmarkEnd w:id="0"/>
    </w:p>
    <w:p>
      <w:pPr>
        <w:jc w:val="center"/>
        <w:rPr>
          <w:rFonts w:ascii="宋体" w:hAnsi="宋体"/>
          <w:b/>
          <w:bCs/>
          <w:sz w:val="52"/>
          <w:szCs w:val="52"/>
        </w:rPr>
      </w:pPr>
    </w:p>
    <w:p>
      <w:pPr>
        <w:jc w:val="center"/>
        <w:rPr>
          <w:rFonts w:ascii="宋体" w:hAnsi="宋体"/>
          <w:b/>
          <w:bCs/>
          <w:sz w:val="84"/>
          <w:szCs w:val="84"/>
        </w:rPr>
      </w:pPr>
      <w:r>
        <w:rPr>
          <w:rFonts w:hint="eastAsia" w:ascii="宋体" w:hAnsi="宋体"/>
          <w:b/>
          <w:bCs/>
          <w:sz w:val="84"/>
          <w:szCs w:val="84"/>
        </w:rPr>
        <w:t>申</w:t>
      </w:r>
      <w:r>
        <w:rPr>
          <w:rFonts w:ascii="宋体" w:hAnsi="宋体"/>
          <w:b/>
          <w:bCs/>
          <w:sz w:val="84"/>
          <w:szCs w:val="84"/>
        </w:rPr>
        <w:t xml:space="preserve">  报  表</w:t>
      </w:r>
    </w:p>
    <w:p>
      <w:pPr>
        <w:rPr>
          <w:rFonts w:ascii="宋体" w:hAnsi="宋体"/>
          <w:b/>
          <w:bCs/>
          <w:sz w:val="32"/>
        </w:rPr>
      </w:pPr>
    </w:p>
    <w:p>
      <w:pPr>
        <w:rPr>
          <w:rFonts w:ascii="宋体" w:hAnsi="宋体"/>
          <w:b/>
          <w:bCs/>
          <w:sz w:val="32"/>
        </w:rPr>
      </w:pPr>
    </w:p>
    <w:p>
      <w:pPr>
        <w:ind w:firstLine="321" w:firstLineChars="100"/>
        <w:rPr>
          <w:rFonts w:ascii="宋体" w:hAnsi="宋体"/>
          <w:b/>
          <w:bCs/>
          <w:sz w:val="32"/>
          <w:u w:val="single"/>
        </w:rPr>
      </w:pPr>
      <w:r>
        <w:rPr>
          <w:rFonts w:hint="eastAsia" w:ascii="宋体" w:hAnsi="宋体"/>
          <w:b/>
          <w:bCs/>
          <w:sz w:val="32"/>
        </w:rPr>
        <w:t>工程名称（全称）</w:t>
      </w:r>
      <w:r>
        <w:rPr>
          <w:rFonts w:hint="eastAsia" w:ascii="宋体" w:hAnsi="宋体"/>
          <w:sz w:val="32"/>
          <w:u w:val="single"/>
        </w:rPr>
        <w:t>__________________________________</w:t>
      </w:r>
    </w:p>
    <w:p>
      <w:pPr>
        <w:rPr>
          <w:rFonts w:ascii="宋体" w:hAnsi="宋体"/>
          <w:b/>
          <w:bCs/>
          <w:sz w:val="32"/>
        </w:rPr>
      </w:pPr>
    </w:p>
    <w:p>
      <w:pPr>
        <w:ind w:firstLine="321" w:firstLineChars="100"/>
        <w:rPr>
          <w:rFonts w:ascii="宋体" w:hAnsi="宋体"/>
          <w:b/>
          <w:bCs/>
          <w:sz w:val="32"/>
        </w:rPr>
      </w:pPr>
      <w:r>
        <w:rPr>
          <w:rFonts w:hint="eastAsia" w:ascii="宋体" w:hAnsi="宋体"/>
          <w:b/>
          <w:bCs/>
          <w:sz w:val="32"/>
        </w:rPr>
        <w:t>申报单位（盖章）</w:t>
      </w:r>
      <w:r>
        <w:rPr>
          <w:rFonts w:hint="eastAsia" w:ascii="宋体" w:hAnsi="宋体"/>
          <w:sz w:val="32"/>
          <w:u w:val="single"/>
        </w:rPr>
        <w:t>__________________________________</w:t>
      </w:r>
    </w:p>
    <w:p>
      <w:pPr>
        <w:ind w:firstLine="321" w:firstLineChars="100"/>
        <w:rPr>
          <w:rFonts w:ascii="宋体" w:hAnsi="宋体"/>
          <w:b/>
          <w:bCs/>
          <w:sz w:val="32"/>
        </w:rPr>
      </w:pPr>
    </w:p>
    <w:p>
      <w:pPr>
        <w:ind w:firstLine="315" w:firstLineChars="98"/>
        <w:rPr>
          <w:rFonts w:ascii="宋体" w:hAnsi="宋体"/>
          <w:sz w:val="32"/>
          <w:u w:val="single"/>
        </w:rPr>
      </w:pPr>
      <w:r>
        <w:rPr>
          <w:rFonts w:hint="eastAsia" w:ascii="宋体" w:hAnsi="宋体"/>
          <w:b/>
          <w:bCs/>
          <w:sz w:val="32"/>
        </w:rPr>
        <w:t>设计资质等级</w:t>
      </w:r>
      <w:r>
        <w:rPr>
          <w:rFonts w:hint="eastAsia" w:ascii="宋体" w:hAnsi="宋体"/>
          <w:b/>
          <w:bCs/>
          <w:sz w:val="32"/>
          <w:lang w:val="en-US" w:eastAsia="zh-CN"/>
        </w:rPr>
        <w:t xml:space="preserve"> </w:t>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b/>
          <w:bCs/>
          <w:sz w:val="32"/>
        </w:rPr>
        <w:t>证书编号</w:t>
      </w:r>
      <w:r>
        <w:rPr>
          <w:rFonts w:hint="eastAsia" w:ascii="宋体" w:hAnsi="宋体"/>
          <w:b/>
          <w:bCs/>
          <w:sz w:val="32"/>
          <w:lang w:val="en-US" w:eastAsia="zh-CN"/>
        </w:rPr>
        <w:t xml:space="preserve"> </w:t>
      </w:r>
      <w:r>
        <w:rPr>
          <w:rFonts w:hint="eastAsia" w:ascii="宋体" w:hAnsi="宋体"/>
          <w:sz w:val="32"/>
          <w:u w:val="single"/>
        </w:rPr>
        <w:t xml:space="preserve">             </w:t>
      </w:r>
    </w:p>
    <w:p>
      <w:pPr>
        <w:ind w:firstLine="313" w:firstLineChars="98"/>
        <w:rPr>
          <w:rFonts w:ascii="宋体" w:hAnsi="宋体"/>
          <w:sz w:val="32"/>
        </w:rPr>
      </w:pPr>
    </w:p>
    <w:p>
      <w:pPr>
        <w:ind w:firstLine="321" w:firstLineChars="100"/>
        <w:rPr>
          <w:rFonts w:ascii="宋体" w:hAnsi="宋体"/>
          <w:b/>
          <w:bCs/>
          <w:sz w:val="32"/>
        </w:rPr>
      </w:pPr>
      <w:r>
        <w:rPr>
          <w:rFonts w:hint="eastAsia" w:ascii="宋体" w:hAnsi="宋体"/>
          <w:b/>
          <w:bCs/>
          <w:sz w:val="32"/>
        </w:rPr>
        <w:t>参建单位（盖章）</w:t>
      </w:r>
      <w:r>
        <w:rPr>
          <w:rFonts w:hint="eastAsia" w:ascii="宋体" w:hAnsi="宋体"/>
          <w:sz w:val="32"/>
          <w:u w:val="single"/>
        </w:rPr>
        <w:t>__________________________________</w:t>
      </w:r>
    </w:p>
    <w:p>
      <w:pPr>
        <w:rPr>
          <w:rFonts w:ascii="宋体" w:hAnsi="宋体"/>
          <w:b/>
          <w:bCs/>
          <w:sz w:val="32"/>
        </w:rPr>
      </w:pP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p>
    <w:p>
      <w:pPr>
        <w:ind w:firstLine="315" w:firstLineChars="98"/>
        <w:rPr>
          <w:rFonts w:ascii="宋体" w:hAnsi="宋体"/>
          <w:sz w:val="32"/>
          <w:u w:val="single"/>
        </w:rPr>
      </w:pPr>
      <w:r>
        <w:rPr>
          <w:rFonts w:hint="eastAsia" w:ascii="宋体" w:hAnsi="宋体"/>
          <w:b/>
          <w:bCs/>
          <w:sz w:val="32"/>
        </w:rPr>
        <w:t>填报日期</w:t>
      </w:r>
      <w:r>
        <w:rPr>
          <w:rFonts w:hint="eastAsia" w:ascii="宋体" w:hAnsi="宋体"/>
          <w:b/>
          <w:bCs/>
          <w:sz w:val="32"/>
          <w:lang w:val="en-US" w:eastAsia="zh-CN"/>
        </w:rPr>
        <w:t xml:space="preserve"> </w:t>
      </w:r>
      <w:r>
        <w:rPr>
          <w:rFonts w:hint="eastAsia" w:ascii="宋体" w:hAnsi="宋体"/>
          <w:sz w:val="32"/>
          <w:u w:val="single"/>
        </w:rPr>
        <w:t xml:space="preserve">                                          </w:t>
      </w:r>
    </w:p>
    <w:p>
      <w:pPr>
        <w:rPr>
          <w:rFonts w:ascii="宋体" w:hAnsi="宋体"/>
          <w:b/>
          <w:bCs/>
          <w:sz w:val="32"/>
        </w:rPr>
      </w:pPr>
    </w:p>
    <w:p>
      <w:pPr>
        <w:rPr>
          <w:rFonts w:ascii="宋体" w:hAnsi="宋体"/>
          <w:b/>
          <w:bCs/>
          <w:sz w:val="32"/>
        </w:rPr>
      </w:pPr>
    </w:p>
    <w:p>
      <w:pPr>
        <w:jc w:val="center"/>
        <w:rPr>
          <w:rFonts w:ascii="宋体" w:hAnsi="宋体"/>
          <w:sz w:val="32"/>
        </w:rPr>
      </w:pPr>
      <w:r>
        <w:rPr>
          <w:rFonts w:hint="eastAsia" w:ascii="宋体" w:hAnsi="宋体"/>
          <w:sz w:val="32"/>
        </w:rPr>
        <w:t xml:space="preserve">   珠海市风景园林和林业协会制</w:t>
      </w:r>
    </w:p>
    <w:p>
      <w:pPr>
        <w:jc w:val="center"/>
        <w:rPr>
          <w:rFonts w:ascii="宋体" w:hAnsi="宋体"/>
          <w:sz w:val="32"/>
        </w:rPr>
      </w:pPr>
    </w:p>
    <w:p>
      <w:pPr>
        <w:spacing w:before="312" w:beforeLines="100" w:after="468" w:afterLines="150" w:line="520" w:lineRule="exact"/>
        <w:jc w:val="center"/>
        <w:rPr>
          <w:rFonts w:hint="eastAsia" w:ascii="仿宋" w:hAnsi="仿宋" w:eastAsia="仿宋" w:cs="仿宋"/>
          <w:b/>
          <w:bCs/>
          <w:color w:val="000000"/>
          <w:w w:val="90"/>
          <w:sz w:val="36"/>
          <w:szCs w:val="36"/>
        </w:rPr>
      </w:pPr>
      <w:r>
        <w:rPr>
          <w:rFonts w:hint="eastAsia" w:ascii="仿宋" w:hAnsi="仿宋" w:eastAsia="仿宋" w:cs="仿宋"/>
          <w:b/>
          <w:bCs/>
          <w:color w:val="000000"/>
          <w:w w:val="90"/>
          <w:sz w:val="36"/>
          <w:szCs w:val="36"/>
          <w:lang w:eastAsia="zh-CN"/>
        </w:rPr>
        <w:t>填</w:t>
      </w:r>
      <w:r>
        <w:rPr>
          <w:rFonts w:hint="eastAsia" w:ascii="仿宋" w:hAnsi="仿宋" w:eastAsia="仿宋" w:cs="仿宋"/>
          <w:b/>
          <w:bCs/>
          <w:color w:val="000000"/>
          <w:w w:val="90"/>
          <w:sz w:val="36"/>
          <w:szCs w:val="36"/>
        </w:rPr>
        <w:t xml:space="preserve"> 报 说 明</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申报范围为</w:t>
      </w:r>
      <w:r>
        <w:rPr>
          <w:rFonts w:hint="eastAsia" w:ascii="仿宋" w:hAnsi="仿宋" w:eastAsia="仿宋" w:cs="仿宋"/>
          <w:sz w:val="30"/>
          <w:szCs w:val="30"/>
          <w:lang w:eastAsia="zh-CN"/>
        </w:rPr>
        <w:t>城市</w:t>
      </w:r>
      <w:r>
        <w:rPr>
          <w:rFonts w:hint="eastAsia" w:ascii="仿宋" w:hAnsi="仿宋" w:eastAsia="仿宋" w:cs="仿宋"/>
          <w:sz w:val="30"/>
          <w:szCs w:val="30"/>
        </w:rPr>
        <w:t>园林和景观设计项目，凡涉及园林、建筑等多专业的综合项目，必须以园林专业为主的项目方可申报。</w:t>
      </w:r>
    </w:p>
    <w:p>
      <w:pPr>
        <w:numPr>
          <w:ilvl w:val="0"/>
          <w:numId w:val="1"/>
        </w:numPr>
        <w:spacing w:line="360" w:lineRule="auto"/>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面积为10000平方米以上的城市园林绿化工程。</w:t>
      </w:r>
    </w:p>
    <w:p>
      <w:pPr>
        <w:numPr>
          <w:ilvl w:val="0"/>
          <w:numId w:val="1"/>
        </w:numPr>
        <w:spacing w:line="360" w:lineRule="auto"/>
        <w:ind w:firstLine="300" w:firstLineChars="100"/>
        <w:rPr>
          <w:rFonts w:hint="eastAsia" w:ascii="仿宋" w:hAnsi="仿宋" w:eastAsia="仿宋" w:cs="仿宋"/>
          <w:b/>
          <w:bCs/>
          <w:sz w:val="30"/>
          <w:szCs w:val="30"/>
          <w:highlight w:val="none"/>
        </w:rPr>
      </w:pPr>
      <w:r>
        <w:rPr>
          <w:rFonts w:hint="eastAsia" w:ascii="仿宋" w:hAnsi="仿宋" w:eastAsia="仿宋" w:cs="仿宋"/>
          <w:sz w:val="30"/>
          <w:szCs w:val="30"/>
          <w:highlight w:val="none"/>
        </w:rPr>
        <w:t>申报项目应符合国家、行业等标准及规范，各项审批手续完善，由符合相应资质的设计单位组织设计，并且</w:t>
      </w:r>
      <w:r>
        <w:rPr>
          <w:rFonts w:hint="eastAsia" w:ascii="仿宋" w:hAnsi="仿宋" w:eastAsia="仿宋" w:cs="仿宋"/>
          <w:sz w:val="30"/>
          <w:szCs w:val="30"/>
          <w:highlight w:val="none"/>
          <w:lang w:eastAsia="zh-CN"/>
        </w:rPr>
        <w:t>通过</w:t>
      </w:r>
      <w:r>
        <w:rPr>
          <w:rFonts w:hint="eastAsia" w:ascii="仿宋" w:hAnsi="仿宋" w:eastAsia="仿宋" w:cs="仿宋"/>
          <w:sz w:val="30"/>
          <w:szCs w:val="30"/>
          <w:highlight w:val="none"/>
        </w:rPr>
        <w:t>竣工验</w:t>
      </w:r>
      <w:r>
        <w:rPr>
          <w:rFonts w:hint="eastAsia" w:ascii="仿宋" w:hAnsi="仿宋" w:eastAsia="仿宋" w:cs="仿宋"/>
          <w:b w:val="0"/>
          <w:bCs w:val="0"/>
          <w:sz w:val="30"/>
          <w:szCs w:val="30"/>
          <w:highlight w:val="none"/>
        </w:rPr>
        <w:t>收的项目。</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项目编制</w:t>
      </w:r>
      <w:r>
        <w:rPr>
          <w:rFonts w:hint="eastAsia" w:ascii="仿宋" w:hAnsi="仿宋" w:eastAsia="仿宋" w:cs="仿宋"/>
          <w:sz w:val="30"/>
          <w:szCs w:val="30"/>
          <w:lang w:eastAsia="zh-CN"/>
        </w:rPr>
        <w:t>中做出突出贡献的</w:t>
      </w:r>
      <w:r>
        <w:rPr>
          <w:rFonts w:hint="eastAsia" w:ascii="仿宋" w:hAnsi="仿宋" w:eastAsia="仿宋" w:cs="仿宋"/>
          <w:sz w:val="30"/>
          <w:szCs w:val="30"/>
        </w:rPr>
        <w:t>主要技术人员</w:t>
      </w:r>
      <w:r>
        <w:rPr>
          <w:rFonts w:hint="eastAsia" w:ascii="仿宋" w:hAnsi="仿宋" w:eastAsia="仿宋" w:cs="仿宋"/>
          <w:kern w:val="0"/>
          <w:sz w:val="30"/>
          <w:szCs w:val="30"/>
        </w:rPr>
        <w:t>填报数量原则上不得超过</w:t>
      </w:r>
      <w:r>
        <w:rPr>
          <w:rFonts w:hint="eastAsia" w:ascii="仿宋" w:hAnsi="仿宋" w:eastAsia="仿宋" w:cs="仿宋"/>
          <w:kern w:val="0"/>
          <w:sz w:val="30"/>
          <w:szCs w:val="30"/>
          <w:highlight w:val="none"/>
          <w:lang w:val="en-US" w:eastAsia="zh-CN"/>
        </w:rPr>
        <w:t>3</w:t>
      </w:r>
      <w:r>
        <w:rPr>
          <w:rFonts w:hint="eastAsia" w:ascii="仿宋" w:hAnsi="仿宋" w:eastAsia="仿宋" w:cs="仿宋"/>
          <w:kern w:val="0"/>
          <w:sz w:val="30"/>
          <w:szCs w:val="30"/>
          <w:highlight w:val="none"/>
        </w:rPr>
        <w:t>人，合作项目不得超过</w:t>
      </w: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rPr>
        <w:t>人，此人员名单一经申报</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不得更改。</w:t>
      </w:r>
    </w:p>
    <w:p>
      <w:pPr>
        <w:numPr>
          <w:ilvl w:val="0"/>
          <w:numId w:val="1"/>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申报材料：</w:t>
      </w:r>
    </w:p>
    <w:p>
      <w:pPr>
        <w:tabs>
          <w:tab w:val="left" w:pos="525"/>
        </w:tabs>
        <w:autoSpaceDE w:val="0"/>
        <w:autoSpaceDN w:val="0"/>
        <w:adjustRightInd w:val="0"/>
        <w:snapToGrid w:val="0"/>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sz w:val="30"/>
          <w:szCs w:val="30"/>
        </w:rPr>
        <w:t>（一）项目申报表、申报单位的资质证书复印件、项目合同复印件或项目批准实施文件等四项材料须加盖申报单位公章，项目评审意见及项目获奖证明作为附件附后。</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参评项目须提交委托方的评价证明或竣工验收证明；</w:t>
      </w:r>
    </w:p>
    <w:p>
      <w:pPr>
        <w:pStyle w:val="2"/>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实施效果证明（委托方、当地园林管理部门的证明等），</w:t>
      </w:r>
      <w:r>
        <w:rPr>
          <w:rFonts w:hint="eastAsia" w:ascii="仿宋" w:hAnsi="仿宋" w:eastAsia="仿宋" w:cs="仿宋"/>
          <w:color w:val="auto"/>
          <w:kern w:val="2"/>
          <w:sz w:val="30"/>
          <w:szCs w:val="30"/>
          <w:lang w:val="en-US" w:eastAsia="zh-CN" w:bidi="ar-SA"/>
        </w:rPr>
        <w:t>工程照片要反映项目实施前后对比情况。</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申报参评项目技术文件包括：A3图册文本和</w:t>
      </w:r>
      <w:r>
        <w:rPr>
          <w:rFonts w:hint="eastAsia" w:ascii="仿宋" w:hAnsi="仿宋" w:eastAsia="仿宋" w:cs="仿宋"/>
          <w:color w:val="auto"/>
          <w:sz w:val="30"/>
          <w:szCs w:val="30"/>
          <w:lang w:eastAsia="zh-CN"/>
        </w:rPr>
        <w:t>电子档</w:t>
      </w:r>
      <w:r>
        <w:rPr>
          <w:rFonts w:hint="eastAsia" w:ascii="仿宋" w:hAnsi="仿宋" w:eastAsia="仿宋" w:cs="仿宋"/>
          <w:color w:val="auto"/>
          <w:sz w:val="30"/>
          <w:szCs w:val="30"/>
        </w:rPr>
        <w:t>。</w:t>
      </w:r>
    </w:p>
    <w:p>
      <w:p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）A3图册文本内容要求如下：</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1、主要表达规划设计基本思路及主要内容，重点强调项目的难点、创新点及项目特色。</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项目A3图册文本具体要求：项目文字说明（不超过1500字）、现状图及现状分析、主要方案图纸、项目主要施工图纸、设计效果图、主要方案设计理念及设计思路创新点、实景照片（实景照片请标注“实景”）；也可根据项目特色增加相应的节点设计图。</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十一、填表说明：</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（一）“工程名称”必须与立项批文或招投标文件的工程名称一致。如有更改，要有立项批准单位的正式手续；</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（二）“申报单位名称”必须同相应的承包合同中的单位名称一致，均为规范的全称（与公章一致），而不能使用简称</w:t>
      </w:r>
      <w:r>
        <w:rPr>
          <w:rFonts w:hint="eastAsia" w:ascii="仿宋" w:hAnsi="仿宋" w:eastAsia="仿宋" w:cs="仿宋"/>
          <w:sz w:val="30"/>
          <w:szCs w:val="30"/>
          <w:lang w:eastAsia="zh-CN"/>
        </w:rPr>
        <w:t>。</w:t>
      </w:r>
    </w:p>
    <w:p>
      <w:pPr>
        <w:jc w:val="both"/>
        <w:rPr>
          <w:rFonts w:hint="eastAsia" w:ascii="仿宋" w:hAnsi="仿宋" w:eastAsia="仿宋" w:cs="仿宋"/>
          <w:b/>
          <w:bCs/>
          <w:sz w:val="30"/>
          <w:szCs w:val="30"/>
        </w:rPr>
        <w:sectPr>
          <w:footerReference r:id="rId5" w:type="first"/>
          <w:footerReference r:id="rId3" w:type="default"/>
          <w:footerReference r:id="rId4" w:type="even"/>
          <w:pgSz w:w="11906" w:h="16838"/>
          <w:pgMar w:top="1134" w:right="1466" w:bottom="1134" w:left="1531" w:header="851" w:footer="851" w:gutter="0"/>
          <w:cols w:space="425" w:num="1"/>
          <w:titlePg/>
          <w:docGrid w:type="lines" w:linePitch="312" w:charSpace="0"/>
        </w:sectPr>
      </w:pPr>
    </w:p>
    <w:tbl>
      <w:tblPr>
        <w:tblStyle w:val="8"/>
        <w:tblpPr w:leftFromText="180" w:rightFromText="180" w:vertAnchor="page" w:horzAnchor="margin" w:tblpX="-494" w:tblpY="1546"/>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98"/>
        <w:gridCol w:w="166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编制单位</w:t>
            </w:r>
          </w:p>
        </w:tc>
        <w:tc>
          <w:tcPr>
            <w:tcW w:w="7547" w:type="dxa"/>
            <w:gridSpan w:val="3"/>
            <w:vAlign w:val="center"/>
          </w:tcPr>
          <w:p>
            <w:pPr>
              <w:spacing w:line="520" w:lineRule="exact"/>
              <w:ind w:firstLine="6020" w:firstLineChars="215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邮政编码</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固定电话</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pacing w:val="-14"/>
                <w:sz w:val="28"/>
                <w:szCs w:val="28"/>
              </w:rPr>
              <w:t>手    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pacing w:val="-14"/>
                <w:sz w:val="28"/>
                <w:szCs w:val="28"/>
              </w:rPr>
              <w:t>传    真</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exact"/>
        </w:trPr>
        <w:tc>
          <w:tcPr>
            <w:tcW w:w="2235" w:type="dxa"/>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入会时间</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rPr>
              <w:t>是否按规定</w:t>
            </w:r>
          </w:p>
          <w:p>
            <w:pPr>
              <w:spacing w:line="320" w:lineRule="exact"/>
              <w:rPr>
                <w:rFonts w:hint="eastAsia" w:ascii="仿宋" w:hAnsi="仿宋" w:eastAsia="仿宋" w:cs="仿宋"/>
                <w:sz w:val="28"/>
                <w:szCs w:val="28"/>
              </w:rPr>
            </w:pPr>
            <w:r>
              <w:rPr>
                <w:rFonts w:hint="eastAsia" w:ascii="仿宋" w:hAnsi="仿宋" w:eastAsia="仿宋" w:cs="仿宋"/>
                <w:sz w:val="28"/>
                <w:szCs w:val="28"/>
              </w:rPr>
              <w:t>缴纳会费</w:t>
            </w:r>
          </w:p>
        </w:tc>
        <w:tc>
          <w:tcPr>
            <w:tcW w:w="3084" w:type="dxa"/>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年度 是□否□ </w:t>
            </w:r>
          </w:p>
          <w:p>
            <w:pPr>
              <w:spacing w:line="320" w:lineRule="exact"/>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年度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工程项目名称</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工程项目地址</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项目第一完成人</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235"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编制起</w:t>
            </w:r>
            <w:r>
              <w:rPr>
                <w:rFonts w:hint="eastAsia" w:ascii="仿宋" w:hAnsi="仿宋" w:eastAsia="仿宋" w:cs="仿宋"/>
                <w:color w:val="000000"/>
                <w:sz w:val="28"/>
                <w:szCs w:val="28"/>
                <w:lang w:eastAsia="zh-CN"/>
              </w:rPr>
              <w:t>止</w:t>
            </w:r>
          </w:p>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时间</w:t>
            </w:r>
          </w:p>
        </w:tc>
        <w:tc>
          <w:tcPr>
            <w:tcW w:w="7547" w:type="dxa"/>
            <w:gridSpan w:val="3"/>
            <w:vAlign w:val="center"/>
          </w:tcPr>
          <w:p>
            <w:pPr>
              <w:spacing w:line="4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年    月    日起至      年     月    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sz w:val="28"/>
                <w:szCs w:val="28"/>
              </w:rPr>
              <w:t>竣工情况</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5" w:hRule="exact"/>
        </w:trPr>
        <w:tc>
          <w:tcPr>
            <w:tcW w:w="9782" w:type="dxa"/>
            <w:gridSpan w:val="4"/>
          </w:tcPr>
          <w:p>
            <w:pPr>
              <w:rPr>
                <w:rFonts w:hint="eastAsia" w:ascii="仿宋" w:hAnsi="仿宋" w:eastAsia="仿宋" w:cs="仿宋"/>
                <w:sz w:val="28"/>
                <w:szCs w:val="28"/>
              </w:rPr>
            </w:pPr>
            <w:r>
              <w:rPr>
                <w:rFonts w:hint="eastAsia" w:ascii="仿宋" w:hAnsi="仿宋" w:eastAsia="仿宋" w:cs="仿宋"/>
                <w:sz w:val="28"/>
                <w:szCs w:val="28"/>
              </w:rPr>
              <w:t>申报单位法定代表人声明：</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sz w:val="28"/>
                <w:szCs w:val="28"/>
              </w:rPr>
              <w:t xml:space="preserve"> </w:t>
            </w:r>
            <w:r>
              <w:rPr>
                <w:rFonts w:hint="eastAsia" w:ascii="宋体" w:hAnsi="宋体"/>
                <w:b w:val="0"/>
                <w:bCs w:val="0"/>
                <w:sz w:val="32"/>
                <w:u w:val="single"/>
                <w:lang w:val="en-US" w:eastAsia="zh-CN"/>
              </w:rPr>
              <w:t xml:space="preserve">           </w:t>
            </w:r>
            <w:r>
              <w:rPr>
                <w:rFonts w:hint="eastAsia" w:ascii="仿宋" w:hAnsi="仿宋" w:eastAsia="仿宋" w:cs="仿宋"/>
                <w:sz w:val="28"/>
                <w:szCs w:val="28"/>
              </w:rPr>
              <w:t>身份证号码</w:t>
            </w:r>
            <w:r>
              <w:rPr>
                <w:rFonts w:hint="eastAsia" w:ascii="仿宋" w:hAnsi="仿宋" w:eastAsia="仿宋" w:cs="仿宋"/>
                <w:b/>
                <w:bCs/>
                <w:sz w:val="28"/>
                <w:szCs w:val="28"/>
                <w:u w:val="single"/>
                <w:lang w:val="en-US" w:eastAsia="zh-CN"/>
              </w:rPr>
              <w:t xml:space="preserve">                  </w:t>
            </w:r>
            <w:r>
              <w:rPr>
                <w:rFonts w:hint="eastAsia" w:ascii="仿宋" w:hAnsi="仿宋" w:eastAsia="仿宋" w:cs="仿宋"/>
                <w:kern w:val="0"/>
                <w:sz w:val="28"/>
                <w:szCs w:val="28"/>
              </w:rPr>
              <w:t>郑重声明，本单位此次填报的申报表及附件材料的全部数据、内容</w:t>
            </w:r>
            <w:r>
              <w:rPr>
                <w:rFonts w:hint="eastAsia" w:ascii="仿宋" w:hAnsi="仿宋" w:eastAsia="仿宋" w:cs="仿宋"/>
                <w:kern w:val="0"/>
                <w:sz w:val="28"/>
                <w:szCs w:val="28"/>
                <w:lang w:eastAsia="zh-CN"/>
              </w:rPr>
              <w:t>都</w:t>
            </w:r>
            <w:r>
              <w:rPr>
                <w:rFonts w:hint="eastAsia" w:ascii="仿宋" w:hAnsi="仿宋" w:eastAsia="仿宋" w:cs="仿宋"/>
                <w:kern w:val="0"/>
                <w:sz w:val="28"/>
                <w:szCs w:val="28"/>
              </w:rPr>
              <w:t>是真实的。申报材料如有虚假，本单位将自动退出城市</w:t>
            </w:r>
            <w:r>
              <w:rPr>
                <w:rFonts w:hint="eastAsia" w:ascii="仿宋" w:hAnsi="仿宋" w:eastAsia="仿宋" w:cs="仿宋"/>
                <w:kern w:val="0"/>
                <w:sz w:val="28"/>
                <w:szCs w:val="28"/>
                <w:lang w:eastAsia="zh-CN"/>
              </w:rPr>
              <w:t>园林</w:t>
            </w:r>
            <w:r>
              <w:rPr>
                <w:rFonts w:hint="eastAsia" w:ascii="仿宋" w:hAnsi="仿宋" w:eastAsia="仿宋" w:cs="仿宋"/>
                <w:kern w:val="0"/>
                <w:sz w:val="28"/>
                <w:szCs w:val="28"/>
              </w:rPr>
              <w:t>绿化工程质量奖的评选，并自愿接受你会按照有关规定所作的惩戒处理。</w:t>
            </w:r>
          </w:p>
          <w:p>
            <w:pPr>
              <w:spacing w:line="360" w:lineRule="auto"/>
              <w:ind w:firstLine="560" w:firstLineChars="200"/>
              <w:rPr>
                <w:rFonts w:hint="eastAsia" w:ascii="仿宋" w:hAnsi="仿宋" w:eastAsia="仿宋" w:cs="仿宋"/>
                <w:kern w:val="0"/>
                <w:sz w:val="28"/>
                <w:szCs w:val="28"/>
              </w:rPr>
            </w:pPr>
          </w:p>
          <w:p>
            <w:pPr>
              <w:spacing w:line="360" w:lineRule="auto"/>
              <w:ind w:firstLine="560" w:firstLineChars="200"/>
              <w:rPr>
                <w:rFonts w:hint="eastAsia" w:ascii="仿宋" w:hAnsi="仿宋" w:eastAsia="仿宋" w:cs="仿宋"/>
                <w:kern w:val="0"/>
                <w:sz w:val="28"/>
                <w:szCs w:val="28"/>
              </w:rPr>
            </w:pPr>
          </w:p>
          <w:p>
            <w:pPr>
              <w:rPr>
                <w:rFonts w:hint="eastAsia" w:ascii="仿宋" w:hAnsi="仿宋" w:eastAsia="仿宋" w:cs="仿宋"/>
                <w:sz w:val="28"/>
                <w:szCs w:val="28"/>
              </w:rPr>
            </w:pPr>
            <w:r>
              <w:rPr>
                <w:rFonts w:hint="eastAsia" w:ascii="仿宋" w:hAnsi="仿宋" w:eastAsia="仿宋" w:cs="仿宋"/>
                <w:kern w:val="0"/>
                <w:sz w:val="28"/>
                <w:szCs w:val="28"/>
              </w:rPr>
              <w:t xml:space="preserve">      单位法定代表人：                        </w:t>
            </w:r>
            <w:r>
              <w:rPr>
                <w:rFonts w:hint="eastAsia" w:ascii="仿宋" w:hAnsi="仿宋" w:eastAsia="仿宋" w:cs="仿宋"/>
                <w:sz w:val="28"/>
                <w:szCs w:val="28"/>
              </w:rPr>
              <w:t>（公章）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（签名）                            年   月   日</w:t>
            </w:r>
          </w:p>
          <w:p>
            <w:pPr>
              <w:spacing w:line="400" w:lineRule="exact"/>
              <w:rPr>
                <w:rFonts w:hint="eastAsia" w:ascii="仿宋" w:hAnsi="仿宋" w:eastAsia="仿宋" w:cs="仿宋"/>
                <w:sz w:val="28"/>
                <w:szCs w:val="28"/>
              </w:rPr>
            </w:pPr>
          </w:p>
        </w:tc>
      </w:tr>
    </w:tbl>
    <w:tbl>
      <w:tblPr>
        <w:tblStyle w:val="8"/>
        <w:tblW w:w="934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7" w:hRule="atLeast"/>
        </w:trPr>
        <w:tc>
          <w:tcPr>
            <w:tcW w:w="9348" w:type="dxa"/>
          </w:tcPr>
          <w:p>
            <w:pPr>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本项目基本情况（包括项目背景及来源、景观设计基本思路与特色、项目创新点、主要景观设计内容等1500字以内）：</w:t>
            </w:r>
          </w:p>
          <w:p>
            <w:pPr>
              <w:spacing w:line="520" w:lineRule="exact"/>
              <w:rPr>
                <w:rFonts w:hint="eastAsia" w:ascii="仿宋" w:hAnsi="仿宋" w:eastAsia="仿宋" w:cs="仿宋"/>
                <w:color w:val="000000"/>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tc>
      </w:tr>
    </w:tbl>
    <w:p/>
    <w:p/>
    <w:tbl>
      <w:tblPr>
        <w:tblStyle w:val="8"/>
        <w:tblW w:w="8952"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9" w:hRule="exact"/>
        </w:trPr>
        <w:tc>
          <w:tcPr>
            <w:tcW w:w="895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使用单位意见：</w:t>
            </w:r>
          </w:p>
          <w:p>
            <w:pPr>
              <w:rPr>
                <w:rFonts w:ascii="仿宋" w:hAnsi="仿宋" w:eastAsia="仿宋" w:cs="仿宋"/>
                <w:sz w:val="28"/>
                <w:szCs w:val="28"/>
              </w:rPr>
            </w:pPr>
          </w:p>
          <w:p>
            <w:pPr>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 xml:space="preserve">                                            单位盖章</w:t>
            </w:r>
          </w:p>
          <w:p>
            <w:pPr>
              <w:ind w:firstLine="2800" w:firstLineChars="100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5" w:hRule="exact"/>
        </w:trPr>
        <w:tc>
          <w:tcPr>
            <w:tcW w:w="895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评审专家意见：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评审专家签名：              </w:t>
            </w:r>
          </w:p>
          <w:p>
            <w:pP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3" w:hRule="exact"/>
        </w:trPr>
        <w:tc>
          <w:tcPr>
            <w:tcW w:w="8952"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r>
              <w:rPr>
                <w:rFonts w:hint="eastAsia" w:ascii="仿宋" w:hAnsi="仿宋" w:eastAsia="仿宋" w:cs="仿宋"/>
                <w:sz w:val="28"/>
                <w:szCs w:val="28"/>
              </w:rPr>
              <w:t>市协会评审委员会审核意见：</w:t>
            </w:r>
          </w:p>
          <w:p>
            <w:pPr>
              <w:jc w:val="left"/>
              <w:rPr>
                <w:rFonts w:ascii="仿宋" w:hAnsi="仿宋" w:eastAsia="仿宋" w:cs="仿宋"/>
                <w:sz w:val="28"/>
                <w:szCs w:val="28"/>
              </w:rPr>
            </w:pPr>
          </w:p>
          <w:p>
            <w:pPr>
              <w:jc w:val="left"/>
              <w:rPr>
                <w:rFonts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评审委员会成员签名：  </w:t>
            </w:r>
          </w:p>
          <w:p>
            <w:pPr>
              <w:jc w:val="center"/>
              <w:rPr>
                <w:rFonts w:ascii="仿宋" w:hAnsi="仿宋" w:eastAsia="仿宋" w:cs="仿宋"/>
                <w:sz w:val="28"/>
                <w:szCs w:val="28"/>
              </w:rPr>
            </w:pPr>
            <w:r>
              <w:rPr>
                <w:rFonts w:hint="eastAsia" w:ascii="仿宋" w:hAnsi="仿宋" w:eastAsia="仿宋" w:cs="仿宋"/>
                <w:sz w:val="28"/>
                <w:szCs w:val="28"/>
              </w:rPr>
              <w:t xml:space="preserve">市协会盖章：       </w:t>
            </w:r>
          </w:p>
          <w:p>
            <w:pPr>
              <w:jc w:val="left"/>
              <w:rPr>
                <w:rFonts w:ascii="仿宋" w:hAnsi="仿宋" w:eastAsia="仿宋" w:cs="仿宋"/>
                <w:sz w:val="28"/>
                <w:szCs w:val="28"/>
              </w:rPr>
            </w:pPr>
            <w:r>
              <w:rPr>
                <w:rFonts w:hint="eastAsia" w:ascii="仿宋" w:hAnsi="仿宋" w:eastAsia="仿宋" w:cs="仿宋"/>
                <w:sz w:val="28"/>
                <w:szCs w:val="28"/>
              </w:rPr>
              <w:t xml:space="preserve">                                               年    月    日</w:t>
            </w:r>
          </w:p>
        </w:tc>
      </w:tr>
    </w:tbl>
    <w:p>
      <w:pPr>
        <w:rPr>
          <w:sz w:val="28"/>
          <w:szCs w:val="28"/>
        </w:rPr>
      </w:pPr>
    </w:p>
    <w:p/>
    <w:p/>
    <w:p>
      <w:pPr>
        <w:jc w:val="center"/>
        <w:rPr>
          <w:rFonts w:hint="eastAsia"/>
          <w:b/>
          <w:bCs/>
          <w:sz w:val="36"/>
        </w:rPr>
      </w:pPr>
    </w:p>
    <w:p>
      <w:pPr>
        <w:jc w:val="center"/>
        <w:rPr>
          <w:rFonts w:hint="eastAsia" w:ascii="仿宋" w:hAnsi="仿宋" w:eastAsia="仿宋" w:cs="仿宋"/>
          <w:b/>
          <w:bCs/>
          <w:sz w:val="36"/>
        </w:rPr>
      </w:pPr>
      <w:r>
        <w:rPr>
          <w:rFonts w:hint="eastAsia" w:ascii="仿宋" w:hAnsi="仿宋" w:eastAsia="仿宋" w:cs="仿宋"/>
          <w:b/>
          <w:bCs/>
          <w:sz w:val="36"/>
        </w:rPr>
        <w:t>在</w:t>
      </w:r>
      <w:r>
        <w:rPr>
          <w:rFonts w:hint="eastAsia" w:ascii="仿宋" w:hAnsi="仿宋" w:eastAsia="仿宋" w:cs="仿宋"/>
          <w:b/>
          <w:bCs/>
          <w:sz w:val="36"/>
          <w:lang w:eastAsia="zh-CN"/>
        </w:rPr>
        <w:t>本</w:t>
      </w:r>
      <w:r>
        <w:rPr>
          <w:rFonts w:hint="eastAsia" w:ascii="仿宋" w:hAnsi="仿宋" w:eastAsia="仿宋" w:cs="仿宋"/>
          <w:b/>
          <w:bCs/>
          <w:sz w:val="36"/>
        </w:rPr>
        <w:t>项目编制</w:t>
      </w:r>
      <w:r>
        <w:rPr>
          <w:rFonts w:hint="eastAsia" w:ascii="仿宋" w:hAnsi="仿宋" w:eastAsia="仿宋" w:cs="仿宋"/>
          <w:b/>
          <w:bCs/>
          <w:sz w:val="36"/>
          <w:lang w:eastAsia="zh-CN"/>
        </w:rPr>
        <w:t>中做出突出贡献的</w:t>
      </w:r>
      <w:r>
        <w:rPr>
          <w:rFonts w:hint="eastAsia" w:ascii="仿宋" w:hAnsi="仿宋" w:eastAsia="仿宋" w:cs="仿宋"/>
          <w:b/>
          <w:bCs/>
          <w:sz w:val="36"/>
        </w:rPr>
        <w:t>主要技术人员情况</w:t>
      </w:r>
    </w:p>
    <w:tbl>
      <w:tblPr>
        <w:tblStyle w:val="8"/>
        <w:tblpPr w:leftFromText="180" w:rightFromText="180" w:vertAnchor="page" w:horzAnchor="page" w:tblpX="1626" w:tblpY="2192"/>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1203"/>
        <w:gridCol w:w="850"/>
        <w:gridCol w:w="1066"/>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2235" w:type="dxa"/>
            <w:vMerge w:val="restart"/>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项目主要编制</w:t>
            </w:r>
          </w:p>
          <w:p>
            <w:pPr>
              <w:spacing w:line="520" w:lineRule="exact"/>
              <w:jc w:val="center"/>
              <w:rPr>
                <w:rFonts w:hint="eastAsia" w:ascii="仿宋" w:hAnsi="仿宋" w:eastAsia="仿宋" w:cs="仿宋"/>
                <w:sz w:val="28"/>
                <w:szCs w:val="28"/>
              </w:rPr>
            </w:pPr>
            <w:r>
              <w:rPr>
                <w:rFonts w:hint="eastAsia" w:ascii="仿宋" w:hAnsi="仿宋" w:eastAsia="仿宋" w:cs="仿宋"/>
                <w:color w:val="000000"/>
                <w:sz w:val="28"/>
                <w:szCs w:val="28"/>
              </w:rPr>
              <w:t xml:space="preserve">技术人员  </w:t>
            </w:r>
          </w:p>
        </w:tc>
        <w:tc>
          <w:tcPr>
            <w:tcW w:w="85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0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85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年龄</w:t>
            </w:r>
          </w:p>
        </w:tc>
        <w:tc>
          <w:tcPr>
            <w:tcW w:w="1066"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务</w:t>
            </w:r>
          </w:p>
          <w:p>
            <w:pPr>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w:t>
            </w:r>
          </w:p>
        </w:tc>
        <w:tc>
          <w:tcPr>
            <w:tcW w:w="3578" w:type="dxa"/>
            <w:vAlign w:val="center"/>
          </w:tcPr>
          <w:p>
            <w:pPr>
              <w:spacing w:line="440" w:lineRule="exact"/>
              <w:jc w:val="left"/>
              <w:rPr>
                <w:rFonts w:hint="eastAsia" w:ascii="仿宋" w:hAnsi="仿宋" w:eastAsia="仿宋" w:cs="仿宋"/>
                <w:spacing w:val="-36"/>
                <w:sz w:val="28"/>
                <w:szCs w:val="28"/>
              </w:rPr>
            </w:pPr>
            <w:r>
              <w:rPr>
                <w:rFonts w:hint="eastAsia" w:ascii="仿宋" w:hAnsi="仿宋" w:eastAsia="仿宋" w:cs="仿宋"/>
                <w:sz w:val="28"/>
                <w:szCs w:val="28"/>
              </w:rPr>
              <w:t>在项目中担任主要工作内容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235" w:type="dxa"/>
            <w:vMerge w:val="continue"/>
          </w:tcPr>
          <w:p>
            <w:pPr>
              <w:spacing w:line="520" w:lineRule="exact"/>
              <w:rPr>
                <w:rFonts w:hint="eastAsia" w:ascii="仿宋" w:hAnsi="仿宋" w:eastAsia="仿宋" w:cs="仿宋"/>
                <w:sz w:val="28"/>
                <w:szCs w:val="28"/>
              </w:rPr>
            </w:pPr>
          </w:p>
        </w:tc>
        <w:tc>
          <w:tcPr>
            <w:tcW w:w="850"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203" w:type="dxa"/>
          </w:tcPr>
          <w:p>
            <w:pPr>
              <w:spacing w:line="400" w:lineRule="exact"/>
              <w:rPr>
                <w:rFonts w:hint="eastAsia" w:ascii="仿宋" w:hAnsi="仿宋" w:eastAsia="仿宋" w:cs="仿宋"/>
                <w:sz w:val="28"/>
                <w:szCs w:val="28"/>
              </w:rPr>
            </w:pPr>
          </w:p>
        </w:tc>
        <w:tc>
          <w:tcPr>
            <w:tcW w:w="850" w:type="dxa"/>
          </w:tcPr>
          <w:p>
            <w:pPr>
              <w:spacing w:line="400" w:lineRule="exact"/>
              <w:rPr>
                <w:rFonts w:hint="eastAsia" w:ascii="仿宋" w:hAnsi="仿宋" w:eastAsia="仿宋" w:cs="仿宋"/>
                <w:sz w:val="28"/>
                <w:szCs w:val="28"/>
              </w:rPr>
            </w:pPr>
          </w:p>
        </w:tc>
        <w:tc>
          <w:tcPr>
            <w:tcW w:w="1066" w:type="dxa"/>
          </w:tcPr>
          <w:p>
            <w:pPr>
              <w:spacing w:line="400" w:lineRule="exact"/>
              <w:rPr>
                <w:rFonts w:hint="eastAsia" w:ascii="仿宋" w:hAnsi="仿宋" w:eastAsia="仿宋" w:cs="仿宋"/>
                <w:sz w:val="28"/>
                <w:szCs w:val="28"/>
              </w:rPr>
            </w:pPr>
          </w:p>
        </w:tc>
        <w:tc>
          <w:tcPr>
            <w:tcW w:w="3578"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235" w:type="dxa"/>
            <w:vMerge w:val="continue"/>
          </w:tcPr>
          <w:p>
            <w:pPr>
              <w:spacing w:line="520" w:lineRule="exact"/>
              <w:rPr>
                <w:rFonts w:hint="eastAsia" w:ascii="仿宋" w:hAnsi="仿宋" w:eastAsia="仿宋" w:cs="仿宋"/>
                <w:sz w:val="28"/>
                <w:szCs w:val="28"/>
              </w:rPr>
            </w:pPr>
          </w:p>
        </w:tc>
        <w:tc>
          <w:tcPr>
            <w:tcW w:w="850"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203" w:type="dxa"/>
          </w:tcPr>
          <w:p>
            <w:pPr>
              <w:spacing w:line="400" w:lineRule="exact"/>
              <w:rPr>
                <w:rFonts w:hint="eastAsia" w:ascii="仿宋" w:hAnsi="仿宋" w:eastAsia="仿宋" w:cs="仿宋"/>
                <w:sz w:val="28"/>
                <w:szCs w:val="28"/>
              </w:rPr>
            </w:pPr>
          </w:p>
        </w:tc>
        <w:tc>
          <w:tcPr>
            <w:tcW w:w="850" w:type="dxa"/>
          </w:tcPr>
          <w:p>
            <w:pPr>
              <w:spacing w:line="400" w:lineRule="exact"/>
              <w:rPr>
                <w:rFonts w:hint="eastAsia" w:ascii="仿宋" w:hAnsi="仿宋" w:eastAsia="仿宋" w:cs="仿宋"/>
                <w:sz w:val="28"/>
                <w:szCs w:val="28"/>
              </w:rPr>
            </w:pPr>
          </w:p>
        </w:tc>
        <w:tc>
          <w:tcPr>
            <w:tcW w:w="1066" w:type="dxa"/>
          </w:tcPr>
          <w:p>
            <w:pPr>
              <w:spacing w:line="400" w:lineRule="exact"/>
              <w:rPr>
                <w:rFonts w:hint="eastAsia" w:ascii="仿宋" w:hAnsi="仿宋" w:eastAsia="仿宋" w:cs="仿宋"/>
                <w:sz w:val="28"/>
                <w:szCs w:val="28"/>
              </w:rPr>
            </w:pPr>
          </w:p>
        </w:tc>
        <w:tc>
          <w:tcPr>
            <w:tcW w:w="3578"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235" w:type="dxa"/>
            <w:vMerge w:val="continue"/>
          </w:tcPr>
          <w:p>
            <w:pPr>
              <w:spacing w:line="520" w:lineRule="exact"/>
              <w:rPr>
                <w:rFonts w:hint="eastAsia" w:ascii="仿宋" w:hAnsi="仿宋" w:eastAsia="仿宋" w:cs="仿宋"/>
                <w:sz w:val="28"/>
                <w:szCs w:val="28"/>
              </w:rPr>
            </w:pPr>
          </w:p>
        </w:tc>
        <w:tc>
          <w:tcPr>
            <w:tcW w:w="850"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203" w:type="dxa"/>
          </w:tcPr>
          <w:p>
            <w:pPr>
              <w:spacing w:line="400" w:lineRule="exact"/>
              <w:rPr>
                <w:rFonts w:hint="eastAsia" w:ascii="仿宋" w:hAnsi="仿宋" w:eastAsia="仿宋" w:cs="仿宋"/>
                <w:sz w:val="28"/>
                <w:szCs w:val="28"/>
              </w:rPr>
            </w:pPr>
          </w:p>
        </w:tc>
        <w:tc>
          <w:tcPr>
            <w:tcW w:w="850" w:type="dxa"/>
          </w:tcPr>
          <w:p>
            <w:pPr>
              <w:spacing w:line="400" w:lineRule="exact"/>
              <w:rPr>
                <w:rFonts w:hint="eastAsia" w:ascii="仿宋" w:hAnsi="仿宋" w:eastAsia="仿宋" w:cs="仿宋"/>
                <w:sz w:val="28"/>
                <w:szCs w:val="28"/>
              </w:rPr>
            </w:pPr>
          </w:p>
        </w:tc>
        <w:tc>
          <w:tcPr>
            <w:tcW w:w="1066" w:type="dxa"/>
          </w:tcPr>
          <w:p>
            <w:pPr>
              <w:spacing w:line="400" w:lineRule="exact"/>
              <w:rPr>
                <w:rFonts w:hint="eastAsia" w:ascii="仿宋" w:hAnsi="仿宋" w:eastAsia="仿宋" w:cs="仿宋"/>
                <w:sz w:val="28"/>
                <w:szCs w:val="28"/>
              </w:rPr>
            </w:pPr>
          </w:p>
        </w:tc>
        <w:tc>
          <w:tcPr>
            <w:tcW w:w="3578"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235" w:type="dxa"/>
            <w:vMerge w:val="continue"/>
          </w:tcPr>
          <w:p>
            <w:pPr>
              <w:spacing w:line="520" w:lineRule="exact"/>
              <w:rPr>
                <w:rFonts w:hint="eastAsia" w:ascii="仿宋" w:hAnsi="仿宋" w:eastAsia="仿宋" w:cs="仿宋"/>
                <w:sz w:val="28"/>
                <w:szCs w:val="28"/>
              </w:rPr>
            </w:pPr>
          </w:p>
        </w:tc>
        <w:tc>
          <w:tcPr>
            <w:tcW w:w="850"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203" w:type="dxa"/>
          </w:tcPr>
          <w:p>
            <w:pPr>
              <w:spacing w:line="400" w:lineRule="exact"/>
              <w:rPr>
                <w:rFonts w:hint="eastAsia" w:ascii="仿宋" w:hAnsi="仿宋" w:eastAsia="仿宋" w:cs="仿宋"/>
                <w:sz w:val="28"/>
                <w:szCs w:val="28"/>
              </w:rPr>
            </w:pPr>
          </w:p>
        </w:tc>
        <w:tc>
          <w:tcPr>
            <w:tcW w:w="850" w:type="dxa"/>
          </w:tcPr>
          <w:p>
            <w:pPr>
              <w:spacing w:line="400" w:lineRule="exact"/>
              <w:rPr>
                <w:rFonts w:hint="eastAsia" w:ascii="仿宋" w:hAnsi="仿宋" w:eastAsia="仿宋" w:cs="仿宋"/>
                <w:sz w:val="28"/>
                <w:szCs w:val="28"/>
              </w:rPr>
            </w:pPr>
          </w:p>
        </w:tc>
        <w:tc>
          <w:tcPr>
            <w:tcW w:w="1066" w:type="dxa"/>
          </w:tcPr>
          <w:p>
            <w:pPr>
              <w:spacing w:line="400" w:lineRule="exact"/>
              <w:rPr>
                <w:rFonts w:hint="eastAsia" w:ascii="仿宋" w:hAnsi="仿宋" w:eastAsia="仿宋" w:cs="仿宋"/>
                <w:sz w:val="28"/>
                <w:szCs w:val="28"/>
              </w:rPr>
            </w:pPr>
          </w:p>
        </w:tc>
        <w:tc>
          <w:tcPr>
            <w:tcW w:w="3578"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235" w:type="dxa"/>
            <w:vMerge w:val="continue"/>
          </w:tcPr>
          <w:p>
            <w:pPr>
              <w:spacing w:line="520" w:lineRule="exact"/>
              <w:rPr>
                <w:rFonts w:hint="eastAsia" w:ascii="仿宋" w:hAnsi="仿宋" w:eastAsia="仿宋" w:cs="仿宋"/>
                <w:sz w:val="28"/>
                <w:szCs w:val="28"/>
              </w:rPr>
            </w:pPr>
          </w:p>
        </w:tc>
        <w:tc>
          <w:tcPr>
            <w:tcW w:w="850"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203" w:type="dxa"/>
          </w:tcPr>
          <w:p>
            <w:pPr>
              <w:spacing w:line="400" w:lineRule="exact"/>
              <w:rPr>
                <w:rFonts w:hint="eastAsia" w:ascii="仿宋" w:hAnsi="仿宋" w:eastAsia="仿宋" w:cs="仿宋"/>
                <w:sz w:val="28"/>
                <w:szCs w:val="28"/>
              </w:rPr>
            </w:pPr>
          </w:p>
        </w:tc>
        <w:tc>
          <w:tcPr>
            <w:tcW w:w="850" w:type="dxa"/>
          </w:tcPr>
          <w:p>
            <w:pPr>
              <w:spacing w:line="400" w:lineRule="exact"/>
              <w:rPr>
                <w:rFonts w:hint="eastAsia" w:ascii="仿宋" w:hAnsi="仿宋" w:eastAsia="仿宋" w:cs="仿宋"/>
                <w:sz w:val="28"/>
                <w:szCs w:val="28"/>
              </w:rPr>
            </w:pPr>
          </w:p>
        </w:tc>
        <w:tc>
          <w:tcPr>
            <w:tcW w:w="1066" w:type="dxa"/>
          </w:tcPr>
          <w:p>
            <w:pPr>
              <w:spacing w:line="400" w:lineRule="exact"/>
              <w:rPr>
                <w:rFonts w:hint="eastAsia" w:ascii="仿宋" w:hAnsi="仿宋" w:eastAsia="仿宋" w:cs="仿宋"/>
                <w:sz w:val="28"/>
                <w:szCs w:val="28"/>
              </w:rPr>
            </w:pPr>
          </w:p>
        </w:tc>
        <w:tc>
          <w:tcPr>
            <w:tcW w:w="3578" w:type="dxa"/>
          </w:tcPr>
          <w:p>
            <w:pPr>
              <w:spacing w:line="400" w:lineRule="exact"/>
              <w:rPr>
                <w:rFonts w:hint="eastAsia" w:ascii="仿宋" w:hAnsi="仿宋" w:eastAsia="仿宋" w:cs="仿宋"/>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945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6ED2"/>
    <w:multiLevelType w:val="singleLevel"/>
    <w:tmpl w:val="59126ED2"/>
    <w:lvl w:ilvl="0" w:tentative="0">
      <w:start w:val="1"/>
      <w:numFmt w:val="chineseCounting"/>
      <w:suff w:val="nothing"/>
      <w:lvlText w:val="%1、"/>
      <w:lvlJc w:val="left"/>
    </w:lvl>
  </w:abstractNum>
  <w:abstractNum w:abstractNumId="1">
    <w:nsid w:val="59127476"/>
    <w:multiLevelType w:val="singleLevel"/>
    <w:tmpl w:val="5912747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5201"/>
    <w:rsid w:val="001B221A"/>
    <w:rsid w:val="001F3AFF"/>
    <w:rsid w:val="00266DFE"/>
    <w:rsid w:val="00331D02"/>
    <w:rsid w:val="003F73CB"/>
    <w:rsid w:val="004C1D9B"/>
    <w:rsid w:val="006102B6"/>
    <w:rsid w:val="006B5CBD"/>
    <w:rsid w:val="00774840"/>
    <w:rsid w:val="00835857"/>
    <w:rsid w:val="00973F92"/>
    <w:rsid w:val="00BA15DE"/>
    <w:rsid w:val="00BD7630"/>
    <w:rsid w:val="00C93818"/>
    <w:rsid w:val="00D131E8"/>
    <w:rsid w:val="00DF0BF9"/>
    <w:rsid w:val="00E16125"/>
    <w:rsid w:val="00F02A8A"/>
    <w:rsid w:val="00F56AE2"/>
    <w:rsid w:val="00F57440"/>
    <w:rsid w:val="00F777DC"/>
    <w:rsid w:val="00F864E5"/>
    <w:rsid w:val="02CA4FDE"/>
    <w:rsid w:val="02FE2182"/>
    <w:rsid w:val="061522EE"/>
    <w:rsid w:val="06A153D6"/>
    <w:rsid w:val="0990755D"/>
    <w:rsid w:val="0A0E33F0"/>
    <w:rsid w:val="17A90D53"/>
    <w:rsid w:val="1B0D7DF3"/>
    <w:rsid w:val="1FF45829"/>
    <w:rsid w:val="207B3922"/>
    <w:rsid w:val="22B97AFB"/>
    <w:rsid w:val="22C82F13"/>
    <w:rsid w:val="23D00ACC"/>
    <w:rsid w:val="23E902BE"/>
    <w:rsid w:val="33976D2B"/>
    <w:rsid w:val="38710E4F"/>
    <w:rsid w:val="399175A2"/>
    <w:rsid w:val="3B773A92"/>
    <w:rsid w:val="3CB862CA"/>
    <w:rsid w:val="40691C57"/>
    <w:rsid w:val="4367493B"/>
    <w:rsid w:val="43AD5374"/>
    <w:rsid w:val="45037DF7"/>
    <w:rsid w:val="48B149F2"/>
    <w:rsid w:val="4DC26A7D"/>
    <w:rsid w:val="4E9C6B54"/>
    <w:rsid w:val="61236728"/>
    <w:rsid w:val="69435922"/>
    <w:rsid w:val="699249D4"/>
    <w:rsid w:val="6B075AC6"/>
    <w:rsid w:val="6F9B3628"/>
    <w:rsid w:val="7EC90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ind w:firstLine="7389" w:firstLineChars="2639"/>
    </w:pPr>
    <w:rPr>
      <w:rFonts w:ascii="宋体" w:hAnsi="宋体"/>
      <w:sz w:val="2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page number"/>
    <w:basedOn w:val="9"/>
    <w:qFormat/>
    <w:uiPriority w:val="0"/>
  </w:style>
  <w:style w:type="character" w:styleId="11">
    <w:name w:val="Hyperlink"/>
    <w:basedOn w:val="9"/>
    <w:unhideWhenUsed/>
    <w:qFormat/>
    <w:uiPriority w:val="99"/>
    <w:rPr>
      <w:color w:val="0063C8"/>
      <w:u w:val="none"/>
    </w:rPr>
  </w:style>
  <w:style w:type="character" w:styleId="12">
    <w:name w:val="annotation reference"/>
    <w:basedOn w:val="9"/>
    <w:qFormat/>
    <w:uiPriority w:val="0"/>
    <w:rPr>
      <w:sz w:val="21"/>
      <w:szCs w:val="21"/>
    </w:rPr>
  </w:style>
  <w:style w:type="character" w:customStyle="1" w:styleId="13">
    <w:name w:val="批注框文本 Char"/>
    <w:basedOn w:val="9"/>
    <w:link w:val="4"/>
    <w:qFormat/>
    <w:uiPriority w:val="0"/>
    <w:rPr>
      <w:rFonts w:ascii="Times New Roman" w:hAnsi="Times New Roman" w:eastAsia="宋体" w:cs="Times New Roman"/>
      <w:kern w:val="2"/>
      <w:sz w:val="18"/>
      <w:szCs w:val="18"/>
    </w:rPr>
  </w:style>
  <w:style w:type="character" w:customStyle="1" w:styleId="14">
    <w:name w:val="页眉 Char"/>
    <w:basedOn w:val="9"/>
    <w:link w:val="6"/>
    <w:qFormat/>
    <w:uiPriority w:val="0"/>
    <w:rPr>
      <w:rFonts w:ascii="Times New Roman" w:hAnsi="Times New Roman" w:eastAsia="宋体" w:cs="Times New Roman"/>
      <w:kern w:val="2"/>
      <w:sz w:val="18"/>
      <w:szCs w:val="18"/>
    </w:rPr>
  </w:style>
  <w:style w:type="character" w:customStyle="1" w:styleId="15">
    <w:name w:val="批注文字 Char"/>
    <w:basedOn w:val="9"/>
    <w:link w:val="2"/>
    <w:qFormat/>
    <w:uiPriority w:val="0"/>
    <w:rPr>
      <w:rFonts w:ascii="Times New Roman" w:hAnsi="Times New Roman" w:eastAsia="宋体" w:cs="Times New Roman"/>
      <w:kern w:val="2"/>
      <w:sz w:val="21"/>
      <w:szCs w:val="24"/>
    </w:rPr>
  </w:style>
  <w:style w:type="character" w:customStyle="1" w:styleId="16">
    <w:name w:val="批注主题 Char"/>
    <w:basedOn w:val="15"/>
    <w:link w:val="7"/>
    <w:qFormat/>
    <w:uiPriority w:val="0"/>
    <w:rPr>
      <w:rFonts w:ascii="Times New Roman" w:hAnsi="Times New Roman" w:eastAsia="宋体" w:cs="Times New Roman"/>
      <w:b/>
      <w:bCs/>
      <w:kern w:val="2"/>
      <w:sz w:val="21"/>
      <w:szCs w:val="24"/>
    </w:rPr>
  </w:style>
  <w:style w:type="character" w:customStyle="1" w:styleId="17">
    <w:name w:val="style131"/>
    <w:basedOn w:val="9"/>
    <w:qFormat/>
    <w:uiPriority w:val="0"/>
    <w:rPr>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327</Words>
  <Characters>1864</Characters>
  <Lines>15</Lines>
  <Paragraphs>4</Paragraphs>
  <TotalTime>2</TotalTime>
  <ScaleCrop>false</ScaleCrop>
  <LinksUpToDate>false</LinksUpToDate>
  <CharactersWithSpaces>2187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2017-05-09T08:27:00Z</dcterms:created>
  <dc:creator>zxlh</dc:creator>
  <cp:lastModifiedBy>Wali1384441650</cp:lastModifiedBy>
  <dcterms:modified xsi:type="dcterms:W3CDTF">2019-04-18T08:28:56Z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